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650DC" w14:textId="77777777" w:rsidR="00FA1EDB" w:rsidRDefault="00FE4E95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申请直接外发</w:t>
      </w:r>
    </w:p>
    <w:p w14:paraId="1778E4C3" w14:textId="77777777" w:rsidR="00FA1EDB" w:rsidRDefault="00FE4E9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一、功能：</w:t>
      </w:r>
    </w:p>
    <w:p w14:paraId="13ECC257" w14:textId="77777777" w:rsidR="00FA1EDB" w:rsidRDefault="00FE4E95" w:rsidP="00FE4E95">
      <w:pPr>
        <w:spacing w:line="360" w:lineRule="auto"/>
        <w:ind w:firstLine="420"/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sz w:val="24"/>
        </w:rPr>
        <w:t>有一些机密文件需要外发，但又不希望外部人员长期持有</w:t>
      </w:r>
      <w:r>
        <w:rPr>
          <w:rFonts w:ascii="宋体" w:hAnsi="宋体" w:hint="eastAsia"/>
          <w:sz w:val="24"/>
        </w:rPr>
        <w:t>这份文件</w:t>
      </w:r>
      <w:r>
        <w:rPr>
          <w:rFonts w:ascii="宋体" w:hAnsi="宋体" w:hint="eastAsia"/>
          <w:sz w:val="24"/>
        </w:rPr>
        <w:t>或转发文件，可对需要外发的文件的读取权限做一些限制</w:t>
      </w:r>
      <w:r>
        <w:rPr>
          <w:rFonts w:ascii="宋体" w:hAnsi="宋体" w:hint="eastAsia"/>
          <w:sz w:val="24"/>
        </w:rPr>
        <w:t>(</w:t>
      </w:r>
      <w:r>
        <w:rPr>
          <w:rFonts w:ascii="宋体" w:hAnsi="宋体" w:hint="eastAsia"/>
          <w:sz w:val="24"/>
        </w:rPr>
        <w:t>如打开次数、打开时间、打开密码、是否只允许在一台电脑上打开等</w:t>
      </w:r>
      <w:r>
        <w:rPr>
          <w:rFonts w:ascii="宋体" w:hAnsi="宋体" w:hint="eastAsia"/>
          <w:sz w:val="24"/>
        </w:rPr>
        <w:t>)</w:t>
      </w:r>
      <w:r>
        <w:rPr>
          <w:rFonts w:ascii="宋体" w:hAnsi="宋体" w:hint="eastAsia"/>
          <w:sz w:val="24"/>
        </w:rPr>
        <w:t>。</w:t>
      </w:r>
    </w:p>
    <w:p w14:paraId="7CE8519A" w14:textId="77777777" w:rsidR="00FA1EDB" w:rsidRDefault="00FE4E95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操作步骤：</w:t>
      </w:r>
    </w:p>
    <w:p w14:paraId="778F8484" w14:textId="2ECF4C64" w:rsidR="00FA1EDB" w:rsidRDefault="00FE4E95"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“新建申请”中选择“直接外发申请”操作，</w:t>
      </w:r>
      <w:r>
        <w:rPr>
          <w:rFonts w:hint="eastAsia"/>
          <w:sz w:val="24"/>
        </w:rPr>
        <w:t>在“直接外发申请”对话框中点击“添加”按键选择需要外发的直接文件，设置外发文件的权限，包括是否需要联网验证、打开次数、阅读时间范围、打开时是否需要输入密码、是否只能在第一次打开的计算机上打开、是否需要验证机器码、能否允许修改、能否允许打印等参数。选择对应的流程，在对话框下方输入申请原因，完成后点击“发送申请”等待审批人员审批</w:t>
      </w:r>
      <w:r>
        <w:rPr>
          <w:rFonts w:hint="eastAsia"/>
          <w:sz w:val="24"/>
        </w:rPr>
        <w:t>。</w:t>
      </w:r>
    </w:p>
    <w:p w14:paraId="61B26F2B" w14:textId="0707F18F" w:rsidR="00FE4E95" w:rsidRDefault="00FE4E95" w:rsidP="00FE4E95">
      <w:pPr>
        <w:spacing w:line="360" w:lineRule="auto"/>
        <w:rPr>
          <w:rFonts w:hint="eastAsia"/>
          <w:sz w:val="24"/>
        </w:rPr>
      </w:pPr>
      <w:r>
        <w:rPr>
          <w:noProof/>
        </w:rPr>
        <w:drawing>
          <wp:inline distT="0" distB="0" distL="0" distR="0" wp14:anchorId="56CAA8A8" wp14:editId="48B9D4FF">
            <wp:extent cx="5274310" cy="426529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6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BBAA8" w14:textId="77777777" w:rsidR="00FA1EDB" w:rsidRDefault="00FE4E95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发送申请后，在审批人员的终端电脑上会弹出“直接外发申请”对话框，点击该对话框的“查看”按键可以查看申请的详细内容，包括可下载该文件到本地，</w:t>
      </w:r>
      <w:r>
        <w:rPr>
          <w:rFonts w:ascii="宋体" w:hAnsi="宋体" w:hint="eastAsia"/>
          <w:sz w:val="24"/>
        </w:rPr>
        <w:lastRenderedPageBreak/>
        <w:t>或者直接查看该文件内容，外发文件参数也可以进</w:t>
      </w:r>
      <w:r>
        <w:rPr>
          <w:rFonts w:ascii="宋体" w:hAnsi="宋体" w:hint="eastAsia"/>
          <w:sz w:val="24"/>
        </w:rPr>
        <w:t>行修改。如果要批准申请，点击对话框右下角的“通过”按键（不同意则点“拒绝”）。</w:t>
      </w:r>
    </w:p>
    <w:p w14:paraId="14B827F9" w14:textId="68AD3839" w:rsidR="00FA1EDB" w:rsidRDefault="00FE4E95" w:rsidP="00FE4E95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申请被审批后，申请人员电脑上将弹出“直接外发申请应答”的消息提示，点击该对话框的“查看”按键可以查看审批详细信息。如果申请通过，将有“制作直接外发</w:t>
      </w:r>
      <w:r>
        <w:rPr>
          <w:rFonts w:ascii="宋体" w:hAnsi="宋体"/>
          <w:sz w:val="24"/>
        </w:rPr>
        <w:t>”</w:t>
      </w:r>
      <w:r>
        <w:rPr>
          <w:rFonts w:ascii="宋体" w:hAnsi="宋体" w:hint="eastAsia"/>
          <w:sz w:val="24"/>
        </w:rPr>
        <w:t>功能按钮，点击可选择“制作</w:t>
      </w:r>
      <w:r>
        <w:rPr>
          <w:rFonts w:ascii="宋体" w:hAnsi="宋体" w:hint="eastAsia"/>
          <w:sz w:val="24"/>
        </w:rPr>
        <w:t>Ldm</w:t>
      </w:r>
      <w:r>
        <w:rPr>
          <w:rFonts w:ascii="宋体" w:hAnsi="宋体" w:hint="eastAsia"/>
          <w:sz w:val="24"/>
        </w:rPr>
        <w:t>外发文件”或“制作</w:t>
      </w:r>
      <w:r>
        <w:rPr>
          <w:rFonts w:ascii="宋体" w:hAnsi="宋体" w:hint="eastAsia"/>
          <w:sz w:val="24"/>
        </w:rPr>
        <w:t>exe</w:t>
      </w:r>
      <w:r>
        <w:rPr>
          <w:rFonts w:ascii="宋体" w:hAnsi="宋体" w:hint="eastAsia"/>
          <w:sz w:val="24"/>
        </w:rPr>
        <w:t>外发文件”，生成的文件为</w:t>
      </w:r>
      <w:r>
        <w:rPr>
          <w:rFonts w:ascii="宋体" w:hAnsi="宋体" w:hint="eastAsia"/>
          <w:sz w:val="24"/>
        </w:rPr>
        <w:t>.ldm</w:t>
      </w:r>
      <w:r>
        <w:rPr>
          <w:rFonts w:ascii="宋体" w:hAnsi="宋体" w:hint="eastAsia"/>
          <w:sz w:val="24"/>
        </w:rPr>
        <w:t>或</w:t>
      </w:r>
      <w:r>
        <w:rPr>
          <w:rFonts w:ascii="宋体" w:hAnsi="宋体" w:hint="eastAsia"/>
          <w:sz w:val="24"/>
        </w:rPr>
        <w:t>.exe</w:t>
      </w:r>
      <w:r>
        <w:rPr>
          <w:rFonts w:ascii="宋体" w:hAnsi="宋体" w:hint="eastAsia"/>
          <w:sz w:val="24"/>
        </w:rPr>
        <w:t>格式，这个文件就可以用来外发，并带有读取限制</w:t>
      </w:r>
      <w:r>
        <w:rPr>
          <w:rFonts w:ascii="宋体" w:hAnsi="宋体" w:hint="eastAsia"/>
          <w:sz w:val="24"/>
        </w:rPr>
        <w:t>。</w:t>
      </w:r>
    </w:p>
    <w:p w14:paraId="5852C16A" w14:textId="6C397FED" w:rsidR="00FE4E95" w:rsidRDefault="00FE4E95" w:rsidP="00FE4E95">
      <w:pPr>
        <w:spacing w:line="360" w:lineRule="auto"/>
        <w:jc w:val="center"/>
        <w:rPr>
          <w:rFonts w:ascii="宋体" w:hAnsi="宋体"/>
          <w:sz w:val="24"/>
        </w:rPr>
      </w:pPr>
      <w:r>
        <w:rPr>
          <w:noProof/>
        </w:rPr>
        <w:drawing>
          <wp:inline distT="0" distB="0" distL="0" distR="0" wp14:anchorId="68A25269" wp14:editId="5CDB82E5">
            <wp:extent cx="5274310" cy="4224655"/>
            <wp:effectExtent l="0" t="0" r="254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2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EDA726" w14:textId="65481092" w:rsidR="00FE4E95" w:rsidRPr="00FE4E95" w:rsidRDefault="00FE4E95" w:rsidP="00FE4E95">
      <w:pPr>
        <w:spacing w:line="360" w:lineRule="auto"/>
        <w:jc w:val="center"/>
        <w:rPr>
          <w:rFonts w:ascii="宋体" w:hAnsi="宋体" w:hint="eastAsia"/>
          <w:b/>
          <w:bCs/>
          <w:sz w:val="24"/>
        </w:rPr>
      </w:pPr>
      <w:r>
        <w:rPr>
          <w:noProof/>
        </w:rPr>
        <w:drawing>
          <wp:inline distT="0" distB="0" distL="0" distR="0" wp14:anchorId="18B098F8" wp14:editId="5C098541">
            <wp:extent cx="5274310" cy="777875"/>
            <wp:effectExtent l="0" t="0" r="254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23287" w14:textId="77777777" w:rsidR="00FA1EDB" w:rsidRDefault="00FA1EDB">
      <w:pPr>
        <w:rPr>
          <w:rFonts w:ascii="黑体" w:eastAsia="黑体" w:hAnsi="黑体" w:cs="黑体"/>
          <w:sz w:val="32"/>
          <w:szCs w:val="32"/>
        </w:rPr>
      </w:pPr>
    </w:p>
    <w:sectPr w:rsidR="00FA1E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0182F" w14:textId="77777777" w:rsidR="00FE4E95" w:rsidRDefault="00FE4E95" w:rsidP="00FE4E95">
      <w:r>
        <w:separator/>
      </w:r>
    </w:p>
  </w:endnote>
  <w:endnote w:type="continuationSeparator" w:id="0">
    <w:p w14:paraId="5E36BA22" w14:textId="77777777" w:rsidR="00FE4E95" w:rsidRDefault="00FE4E95" w:rsidP="00FE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B9524A" w14:textId="77777777" w:rsidR="00FE4E95" w:rsidRDefault="00FE4E95" w:rsidP="00FE4E95">
      <w:r>
        <w:separator/>
      </w:r>
    </w:p>
  </w:footnote>
  <w:footnote w:type="continuationSeparator" w:id="0">
    <w:p w14:paraId="6394A7BE" w14:textId="77777777" w:rsidR="00FE4E95" w:rsidRDefault="00FE4E95" w:rsidP="00FE4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C2AF603"/>
    <w:multiLevelType w:val="singleLevel"/>
    <w:tmpl w:val="BC2AF60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40F49602"/>
    <w:multiLevelType w:val="singleLevel"/>
    <w:tmpl w:val="40F4960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FB75606"/>
    <w:rsid w:val="00FA1EDB"/>
    <w:rsid w:val="00FE4E95"/>
    <w:rsid w:val="1FB75606"/>
    <w:rsid w:val="223E54FE"/>
    <w:rsid w:val="6D535020"/>
    <w:rsid w:val="72C4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294114"/>
  <w15:docId w15:val="{CDAA5632-3CF2-4FD3-83EE-B86C99CB4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E4E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E4E9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FE4E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E4E9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uz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27</TotalTime>
  <Pages>2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houzr</dc:creator>
  <cp:lastModifiedBy>NTKO</cp:lastModifiedBy>
  <cp:revision>2</cp:revision>
  <dcterms:created xsi:type="dcterms:W3CDTF">2018-08-14T06:40:00Z</dcterms:created>
  <dcterms:modified xsi:type="dcterms:W3CDTF">2021-02-03T08:08:00Z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